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69DC9" w14:textId="44747886" w:rsidR="009D78C5" w:rsidRDefault="009D78C5" w:rsidP="009D78C5">
      <w:pPr>
        <w:pStyle w:val="11"/>
        <w:keepNext/>
        <w:keepLines/>
        <w:rPr>
          <w:sz w:val="36"/>
          <w:szCs w:val="36"/>
        </w:rPr>
      </w:pPr>
      <w:bookmarkStart w:id="0" w:name="bookmark4"/>
      <w:bookmarkStart w:id="1" w:name="bookmark5"/>
      <w:bookmarkStart w:id="2" w:name="bookmark6"/>
      <w:bookmarkStart w:id="3" w:name="_GoBack"/>
      <w:bookmarkEnd w:id="3"/>
      <w:r w:rsidRPr="00A23AA8">
        <w:rPr>
          <w:noProof/>
          <w:sz w:val="20"/>
          <w:szCs w:val="20"/>
          <w:lang w:bidi="ar-SA"/>
        </w:rPr>
        <w:drawing>
          <wp:inline distT="0" distB="0" distL="0" distR="0" wp14:anchorId="70253A34" wp14:editId="3CA0E856">
            <wp:extent cx="590550" cy="695325"/>
            <wp:effectExtent l="0" t="0" r="0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08206" w14:textId="7B8F2A23" w:rsidR="009D78C5" w:rsidRDefault="009D78C5" w:rsidP="009D78C5">
      <w:pPr>
        <w:pStyle w:val="11"/>
        <w:keepNext/>
        <w:keepLines/>
        <w:rPr>
          <w:sz w:val="36"/>
          <w:szCs w:val="36"/>
        </w:rPr>
      </w:pPr>
    </w:p>
    <w:p w14:paraId="3E507BBF" w14:textId="77777777" w:rsidR="009D78C5" w:rsidRDefault="009D78C5" w:rsidP="009D78C5">
      <w:pPr>
        <w:pStyle w:val="11"/>
        <w:keepNext/>
        <w:keepLines/>
        <w:rPr>
          <w:sz w:val="36"/>
          <w:szCs w:val="36"/>
        </w:rPr>
      </w:pPr>
    </w:p>
    <w:p w14:paraId="43CFFEFA" w14:textId="1DE65279" w:rsidR="004730EE" w:rsidRPr="00937B80" w:rsidRDefault="004730EE" w:rsidP="009D78C5">
      <w:pPr>
        <w:pStyle w:val="11"/>
        <w:keepNext/>
        <w:keepLines/>
        <w:rPr>
          <w:sz w:val="36"/>
          <w:szCs w:val="36"/>
        </w:rPr>
      </w:pPr>
      <w:r w:rsidRPr="00937B80">
        <w:rPr>
          <w:sz w:val="36"/>
          <w:szCs w:val="36"/>
        </w:rPr>
        <w:t>Городской округ</w:t>
      </w:r>
    </w:p>
    <w:p w14:paraId="1D759F0E" w14:textId="77777777" w:rsidR="004730EE" w:rsidRPr="00937B80" w:rsidRDefault="004730EE" w:rsidP="00CE42E1">
      <w:pPr>
        <w:pStyle w:val="11"/>
        <w:keepNext/>
        <w:keepLines/>
        <w:rPr>
          <w:sz w:val="36"/>
          <w:szCs w:val="36"/>
        </w:rPr>
      </w:pPr>
      <w:r w:rsidRPr="00937B80">
        <w:rPr>
          <w:sz w:val="36"/>
          <w:szCs w:val="36"/>
        </w:rPr>
        <w:t>Архангельской области «Котлас»</w:t>
      </w:r>
    </w:p>
    <w:p w14:paraId="44639495" w14:textId="77777777" w:rsidR="004730EE" w:rsidRPr="00937B80" w:rsidRDefault="004730EE" w:rsidP="00CE42E1">
      <w:pPr>
        <w:pStyle w:val="11"/>
        <w:keepNext/>
        <w:keepLines/>
        <w:rPr>
          <w:sz w:val="36"/>
          <w:szCs w:val="36"/>
        </w:rPr>
      </w:pPr>
      <w:r w:rsidRPr="00937B80">
        <w:rPr>
          <w:sz w:val="36"/>
          <w:szCs w:val="36"/>
        </w:rPr>
        <w:t>Собрание депутатов городского округа «Котлас»</w:t>
      </w:r>
    </w:p>
    <w:p w14:paraId="3B47F052" w14:textId="1FD2C10B" w:rsidR="004730EE" w:rsidRPr="00937B80" w:rsidRDefault="001843C8" w:rsidP="00CE42E1">
      <w:pPr>
        <w:pStyle w:val="11"/>
        <w:keepNext/>
        <w:keepLines/>
        <w:rPr>
          <w:sz w:val="36"/>
          <w:szCs w:val="36"/>
        </w:rPr>
      </w:pPr>
      <w:r>
        <w:rPr>
          <w:sz w:val="36"/>
          <w:szCs w:val="36"/>
        </w:rPr>
        <w:t>седьмого</w:t>
      </w:r>
      <w:r w:rsidR="004730EE" w:rsidRPr="00937B80">
        <w:rPr>
          <w:sz w:val="36"/>
          <w:szCs w:val="36"/>
        </w:rPr>
        <w:t xml:space="preserve"> созыва</w:t>
      </w:r>
    </w:p>
    <w:p w14:paraId="19701C56" w14:textId="68547EF1" w:rsidR="004730EE" w:rsidRPr="00937B80" w:rsidRDefault="004730EE" w:rsidP="00CE42E1">
      <w:pPr>
        <w:pStyle w:val="11"/>
        <w:keepNext/>
        <w:keepLines/>
        <w:rPr>
          <w:sz w:val="36"/>
          <w:szCs w:val="36"/>
        </w:rPr>
      </w:pPr>
      <w:r w:rsidRPr="00937B80">
        <w:rPr>
          <w:sz w:val="36"/>
          <w:szCs w:val="36"/>
        </w:rPr>
        <w:t>__________________</w:t>
      </w:r>
      <w:r w:rsidR="001843C8">
        <w:rPr>
          <w:sz w:val="36"/>
          <w:szCs w:val="36"/>
        </w:rPr>
        <w:t>(очередная)</w:t>
      </w:r>
      <w:r w:rsidRPr="00937B80">
        <w:rPr>
          <w:sz w:val="36"/>
          <w:szCs w:val="36"/>
        </w:rPr>
        <w:t xml:space="preserve"> сессия</w:t>
      </w:r>
    </w:p>
    <w:p w14:paraId="7733D73D" w14:textId="50A91776" w:rsidR="004730EE" w:rsidRDefault="004730EE" w:rsidP="00CE42E1">
      <w:pPr>
        <w:pStyle w:val="11"/>
        <w:keepNext/>
        <w:keepLines/>
        <w:rPr>
          <w:sz w:val="24"/>
          <w:szCs w:val="24"/>
        </w:rPr>
      </w:pPr>
    </w:p>
    <w:p w14:paraId="01F5FCA9" w14:textId="77777777" w:rsidR="00CE42E1" w:rsidRPr="00937B80" w:rsidRDefault="00CE42E1" w:rsidP="00CE42E1">
      <w:pPr>
        <w:pStyle w:val="11"/>
        <w:keepNext/>
        <w:keepLines/>
        <w:rPr>
          <w:sz w:val="24"/>
          <w:szCs w:val="24"/>
        </w:rPr>
      </w:pPr>
    </w:p>
    <w:p w14:paraId="62D52629" w14:textId="6B1F8210" w:rsidR="000E5A8F" w:rsidRPr="00937B80" w:rsidRDefault="003B4F0E" w:rsidP="00CE42E1">
      <w:pPr>
        <w:pStyle w:val="11"/>
        <w:keepNext/>
        <w:keepLines/>
        <w:rPr>
          <w:sz w:val="36"/>
          <w:szCs w:val="36"/>
        </w:rPr>
      </w:pPr>
      <w:r w:rsidRPr="00937B80">
        <w:rPr>
          <w:sz w:val="36"/>
          <w:szCs w:val="36"/>
        </w:rPr>
        <w:t>Р Е Ш Е Н И Е</w:t>
      </w:r>
      <w:bookmarkEnd w:id="0"/>
      <w:bookmarkEnd w:id="1"/>
      <w:bookmarkEnd w:id="2"/>
    </w:p>
    <w:p w14:paraId="32CD8724" w14:textId="77777777" w:rsidR="004730EE" w:rsidRPr="00937B80" w:rsidRDefault="004730EE" w:rsidP="00CE42E1">
      <w:pPr>
        <w:pStyle w:val="11"/>
        <w:keepNext/>
        <w:keepLines/>
        <w:rPr>
          <w:sz w:val="24"/>
          <w:szCs w:val="24"/>
        </w:rPr>
      </w:pPr>
    </w:p>
    <w:p w14:paraId="2625E0AB" w14:textId="77777777" w:rsidR="000E5A8F" w:rsidRPr="00937B80" w:rsidRDefault="003B4F0E" w:rsidP="00CE42E1">
      <w:pPr>
        <w:rPr>
          <w:rFonts w:ascii="Times New Roman" w:hAnsi="Times New Roman" w:cs="Times New Roman"/>
        </w:rPr>
      </w:pPr>
      <w:r w:rsidRPr="00937B8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266700" distB="0" distL="0" distR="0" simplePos="0" relativeHeight="125829378" behindDoc="0" locked="0" layoutInCell="1" allowOverlap="1" wp14:anchorId="34724F2A" wp14:editId="2053E0CA">
                <wp:simplePos x="0" y="0"/>
                <wp:positionH relativeFrom="page">
                  <wp:posOffset>1066165</wp:posOffset>
                </wp:positionH>
                <wp:positionV relativeFrom="paragraph">
                  <wp:posOffset>266700</wp:posOffset>
                </wp:positionV>
                <wp:extent cx="1478280" cy="1949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E2172C" w14:textId="3F174CE3" w:rsidR="000E5A8F" w:rsidRDefault="003B4F0E">
                            <w:pPr>
                              <w:pStyle w:val="1"/>
                              <w:ind w:firstLine="0"/>
                            </w:pPr>
                            <w:r>
                              <w:t xml:space="preserve">от </w:t>
                            </w:r>
                            <w:proofErr w:type="gramStart"/>
                            <w:r>
                              <w:t>«</w:t>
                            </w:r>
                            <w:r w:rsidR="009419A4">
                              <w:t xml:space="preserve">  </w:t>
                            </w:r>
                            <w:proofErr w:type="gramEnd"/>
                            <w:r w:rsidR="009419A4">
                              <w:t xml:space="preserve"> </w:t>
                            </w:r>
                            <w:r>
                              <w:t xml:space="preserve">» </w:t>
                            </w:r>
                            <w:r w:rsidR="009419A4">
                              <w:t xml:space="preserve"> </w:t>
                            </w:r>
                            <w:r w:rsidR="002219D4">
                              <w:t>апреля</w:t>
                            </w:r>
                            <w:r w:rsidR="001843C8">
                              <w:t xml:space="preserve"> 2024</w:t>
                            </w:r>
                            <w:r w:rsidR="009419A4">
                              <w:t xml:space="preserve"> </w:t>
                            </w:r>
                            <w:r>
                              <w:t>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type w14:anchorId="34724F2A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83.95pt;margin-top:21pt;width:116.4pt;height:15.35pt;z-index:125829378;visibility:visible;mso-wrap-style:none;mso-wrap-distance-left:0;mso-wrap-distance-top:2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" filled="f" stroked="f">
                <v:textbox inset="0,0,0,0">
                  <w:txbxContent>
                    <w:p w14:paraId="16E2172C" w14:textId="3F174CE3" w:rsidR="000E5A8F" w:rsidRDefault="003B4F0E">
                      <w:pPr>
                        <w:pStyle w:val="1"/>
                        <w:ind w:firstLine="0"/>
                      </w:pPr>
                      <w:r>
                        <w:t>от «</w:t>
                      </w:r>
                      <w:r w:rsidR="009419A4">
                        <w:t xml:space="preserve">   </w:t>
                      </w:r>
                      <w:r>
                        <w:t xml:space="preserve">» </w:t>
                      </w:r>
                      <w:r w:rsidR="009419A4">
                        <w:t xml:space="preserve"> </w:t>
                      </w:r>
                      <w:r w:rsidR="002219D4">
                        <w:t>апреля</w:t>
                      </w:r>
                      <w:r w:rsidR="001843C8">
                        <w:t xml:space="preserve"> 2024</w:t>
                      </w:r>
                      <w:r w:rsidR="009419A4">
                        <w:t xml:space="preserve"> </w:t>
                      </w:r>
                      <w:r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37B8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266700" distB="5715" distL="0" distR="0" simplePos="0" relativeHeight="125829380" behindDoc="0" locked="0" layoutInCell="1" allowOverlap="1" wp14:anchorId="4CE379C0" wp14:editId="4DC2A8D2">
                <wp:simplePos x="0" y="0"/>
                <wp:positionH relativeFrom="page">
                  <wp:posOffset>3648075</wp:posOffset>
                </wp:positionH>
                <wp:positionV relativeFrom="paragraph">
                  <wp:posOffset>266700</wp:posOffset>
                </wp:positionV>
                <wp:extent cx="621665" cy="1892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6FE239" w14:textId="77777777" w:rsidR="000E5A8F" w:rsidRDefault="003B4F0E">
                            <w:pPr>
                              <w:pStyle w:val="1"/>
                              <w:ind w:firstLine="0"/>
                            </w:pPr>
                            <w:r>
                              <w:t>г. Котлас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4CE379C0" id="Shape 7" o:spid="_x0000_s1027" type="#_x0000_t202" style="position:absolute;margin-left:287.25pt;margin-top:21pt;width:48.95pt;height:14.9pt;z-index:125829380;visibility:visible;mso-wrap-style:none;mso-wrap-distance-left:0;mso-wrap-distance-top:21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" filled="f" stroked="f">
                <v:textbox inset="0,0,0,0">
                  <w:txbxContent>
                    <w:p w14:paraId="596FE239" w14:textId="77777777" w:rsidR="000E5A8F" w:rsidRDefault="003B4F0E">
                      <w:pPr>
                        <w:pStyle w:val="1"/>
                        <w:ind w:firstLine="0"/>
                      </w:pPr>
                      <w:r>
                        <w:t>г. Котлас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37B8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266700" distB="5715" distL="0" distR="0" simplePos="0" relativeHeight="125829382" behindDoc="0" locked="0" layoutInCell="1" allowOverlap="1" wp14:anchorId="3FD3539C" wp14:editId="293B60EA">
                <wp:simplePos x="0" y="0"/>
                <wp:positionH relativeFrom="page">
                  <wp:posOffset>6278245</wp:posOffset>
                </wp:positionH>
                <wp:positionV relativeFrom="paragraph">
                  <wp:posOffset>266700</wp:posOffset>
                </wp:positionV>
                <wp:extent cx="572770" cy="1892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9C2E10" w14:textId="11B36A18" w:rsidR="000E5A8F" w:rsidRDefault="003B4F0E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№</w:t>
                            </w:r>
                            <w:r w:rsidR="00E16BB8">
                              <w:t xml:space="preserve"> </w:t>
                            </w:r>
                            <w:r w:rsidR="00E16BB8" w:rsidRPr="00E16BB8">
                              <w:rPr>
                                <w:u w:val="single"/>
                              </w:rPr>
                              <w:t>ПРОЕКТ</w:t>
                            </w:r>
                            <w:r>
                              <w:t xml:space="preserve"> </w:t>
                            </w:r>
                            <w:r w:rsidR="009419A4">
                              <w:t xml:space="preserve">   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3FD3539C" id="Shape 9" o:spid="_x0000_s1028" type="#_x0000_t202" style="position:absolute;margin-left:494.35pt;margin-top:21pt;width:45.1pt;height:14.9pt;z-index:125829382;visibility:visible;mso-wrap-style:none;mso-wrap-distance-left:0;mso-wrap-distance-top:21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" filled="f" stroked="f">
                <v:textbox inset="0,0,0,0">
                  <w:txbxContent>
                    <w:p w14:paraId="129C2E10" w14:textId="11B36A18" w:rsidR="000E5A8F" w:rsidRDefault="003B4F0E">
                      <w:pPr>
                        <w:pStyle w:val="1"/>
                        <w:ind w:firstLine="0"/>
                        <w:jc w:val="right"/>
                      </w:pPr>
                      <w:r>
                        <w:t>№</w:t>
                      </w:r>
                      <w:r w:rsidR="00E16BB8">
                        <w:t xml:space="preserve"> </w:t>
                      </w:r>
                      <w:r w:rsidR="00E16BB8" w:rsidRPr="00E16BB8">
                        <w:rPr>
                          <w:u w:val="single"/>
                        </w:rPr>
                        <w:t>ПРОЕКТ</w:t>
                      </w:r>
                      <w:r>
                        <w:t xml:space="preserve"> </w:t>
                      </w:r>
                      <w:r w:rsidR="009419A4">
                        <w:t xml:space="preserve">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324F77" w14:textId="77777777" w:rsidR="004730EE" w:rsidRPr="00937B80" w:rsidRDefault="004730EE" w:rsidP="00CE42E1">
      <w:pPr>
        <w:pStyle w:val="a4"/>
        <w:rPr>
          <w:rFonts w:ascii="Times New Roman" w:hAnsi="Times New Roman" w:cs="Times New Roman"/>
        </w:rPr>
      </w:pPr>
    </w:p>
    <w:p w14:paraId="296F85FC" w14:textId="166DD615" w:rsidR="001843C8" w:rsidRDefault="003B4F0E" w:rsidP="00CE42E1">
      <w:pPr>
        <w:pStyle w:val="a4"/>
        <w:rPr>
          <w:rFonts w:ascii="Times New Roman" w:hAnsi="Times New Roman" w:cs="Times New Roman"/>
        </w:rPr>
      </w:pPr>
      <w:r w:rsidRPr="00937B80">
        <w:rPr>
          <w:rFonts w:ascii="Times New Roman" w:hAnsi="Times New Roman" w:cs="Times New Roman"/>
        </w:rPr>
        <w:t>О</w:t>
      </w:r>
      <w:r w:rsidR="001843C8">
        <w:rPr>
          <w:rFonts w:ascii="Times New Roman" w:hAnsi="Times New Roman" w:cs="Times New Roman"/>
        </w:rPr>
        <w:t xml:space="preserve"> внесении изменения в решение Собрания </w:t>
      </w:r>
    </w:p>
    <w:p w14:paraId="61F9C1F5" w14:textId="77777777" w:rsidR="001843C8" w:rsidRDefault="001843C8" w:rsidP="00CE42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городского округа «Котлас» </w:t>
      </w:r>
    </w:p>
    <w:p w14:paraId="4316C3F7" w14:textId="27800501" w:rsidR="009419A4" w:rsidRPr="00937B80" w:rsidRDefault="001843C8" w:rsidP="00CE42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</w:t>
      </w:r>
      <w:r w:rsidR="008762C1" w:rsidRPr="00937B80">
        <w:rPr>
          <w:rFonts w:ascii="Times New Roman" w:hAnsi="Times New Roman" w:cs="Times New Roman"/>
        </w:rPr>
        <w:t>порядке установления и выплаты</w:t>
      </w:r>
      <w:r w:rsidR="003B4F0E" w:rsidRPr="00937B80">
        <w:rPr>
          <w:rFonts w:ascii="Times New Roman" w:hAnsi="Times New Roman" w:cs="Times New Roman"/>
        </w:rPr>
        <w:t xml:space="preserve"> </w:t>
      </w:r>
    </w:p>
    <w:p w14:paraId="48917395" w14:textId="7E839F71" w:rsidR="009419A4" w:rsidRPr="00937B80" w:rsidRDefault="009419A4" w:rsidP="00CE42E1">
      <w:pPr>
        <w:pStyle w:val="a4"/>
        <w:rPr>
          <w:rFonts w:ascii="Times New Roman" w:hAnsi="Times New Roman" w:cs="Times New Roman"/>
        </w:rPr>
      </w:pPr>
      <w:r w:rsidRPr="00937B80">
        <w:rPr>
          <w:rFonts w:ascii="Times New Roman" w:hAnsi="Times New Roman" w:cs="Times New Roman"/>
        </w:rPr>
        <w:t>п</w:t>
      </w:r>
      <w:r w:rsidR="008762C1" w:rsidRPr="00937B80">
        <w:rPr>
          <w:rFonts w:ascii="Times New Roman" w:hAnsi="Times New Roman" w:cs="Times New Roman"/>
        </w:rPr>
        <w:t>енсии за выслугу лет лицам,</w:t>
      </w:r>
    </w:p>
    <w:p w14:paraId="422058AF" w14:textId="77777777" w:rsidR="008762C1" w:rsidRPr="00937B80" w:rsidRDefault="008762C1" w:rsidP="00CE42E1">
      <w:pPr>
        <w:pStyle w:val="a4"/>
        <w:rPr>
          <w:rFonts w:ascii="Times New Roman" w:hAnsi="Times New Roman" w:cs="Times New Roman"/>
        </w:rPr>
      </w:pPr>
      <w:r w:rsidRPr="00937B80">
        <w:rPr>
          <w:rFonts w:ascii="Times New Roman" w:hAnsi="Times New Roman" w:cs="Times New Roman"/>
        </w:rPr>
        <w:t>замещавшим на постоянной основе</w:t>
      </w:r>
    </w:p>
    <w:p w14:paraId="61C4B99A" w14:textId="77777777" w:rsidR="008762C1" w:rsidRPr="00937B80" w:rsidRDefault="008762C1" w:rsidP="00CE42E1">
      <w:pPr>
        <w:pStyle w:val="a4"/>
        <w:rPr>
          <w:rFonts w:ascii="Times New Roman" w:hAnsi="Times New Roman" w:cs="Times New Roman"/>
        </w:rPr>
      </w:pPr>
      <w:r w:rsidRPr="00937B80">
        <w:rPr>
          <w:rFonts w:ascii="Times New Roman" w:hAnsi="Times New Roman" w:cs="Times New Roman"/>
        </w:rPr>
        <w:t>муниципальные должности в органах</w:t>
      </w:r>
    </w:p>
    <w:p w14:paraId="0C258BFE" w14:textId="77777777" w:rsidR="008762C1" w:rsidRPr="00937B80" w:rsidRDefault="008762C1" w:rsidP="00CE42E1">
      <w:pPr>
        <w:pStyle w:val="a4"/>
        <w:rPr>
          <w:rFonts w:ascii="Times New Roman" w:hAnsi="Times New Roman" w:cs="Times New Roman"/>
        </w:rPr>
      </w:pPr>
      <w:r w:rsidRPr="00937B80">
        <w:rPr>
          <w:rFonts w:ascii="Times New Roman" w:hAnsi="Times New Roman" w:cs="Times New Roman"/>
        </w:rPr>
        <w:t xml:space="preserve">местного самоуправления </w:t>
      </w:r>
      <w:r w:rsidR="009419A4" w:rsidRPr="00937B80">
        <w:rPr>
          <w:rFonts w:ascii="Times New Roman" w:hAnsi="Times New Roman" w:cs="Times New Roman"/>
        </w:rPr>
        <w:t>городского</w:t>
      </w:r>
    </w:p>
    <w:p w14:paraId="69740AF6" w14:textId="77777777" w:rsidR="00F21F9A" w:rsidRDefault="009419A4" w:rsidP="00CE42E1">
      <w:pPr>
        <w:pStyle w:val="a4"/>
        <w:rPr>
          <w:rFonts w:ascii="Times New Roman" w:hAnsi="Times New Roman" w:cs="Times New Roman"/>
        </w:rPr>
      </w:pPr>
      <w:r w:rsidRPr="00937B80">
        <w:rPr>
          <w:rFonts w:ascii="Times New Roman" w:hAnsi="Times New Roman" w:cs="Times New Roman"/>
        </w:rPr>
        <w:t>округа</w:t>
      </w:r>
      <w:r w:rsidR="003B4F0E" w:rsidRPr="00937B80">
        <w:rPr>
          <w:rFonts w:ascii="Times New Roman" w:hAnsi="Times New Roman" w:cs="Times New Roman"/>
        </w:rPr>
        <w:t xml:space="preserve"> </w:t>
      </w:r>
      <w:r w:rsidR="00F21F9A" w:rsidRPr="00F21F9A">
        <w:rPr>
          <w:rFonts w:ascii="Times New Roman" w:hAnsi="Times New Roman" w:cs="Times New Roman"/>
        </w:rPr>
        <w:t xml:space="preserve">Архангельской области </w:t>
      </w:r>
      <w:r w:rsidR="003B4F0E" w:rsidRPr="00937B80">
        <w:rPr>
          <w:rFonts w:ascii="Times New Roman" w:hAnsi="Times New Roman" w:cs="Times New Roman"/>
        </w:rPr>
        <w:t>«Котлас»</w:t>
      </w:r>
    </w:p>
    <w:p w14:paraId="21D6BFA6" w14:textId="77777777" w:rsidR="00F21F9A" w:rsidRDefault="008762C1" w:rsidP="00CE42E1">
      <w:pPr>
        <w:pStyle w:val="a4"/>
        <w:rPr>
          <w:rFonts w:ascii="Times New Roman" w:hAnsi="Times New Roman" w:cs="Times New Roman"/>
        </w:rPr>
      </w:pPr>
      <w:r w:rsidRPr="00937B80">
        <w:rPr>
          <w:rFonts w:ascii="Times New Roman" w:hAnsi="Times New Roman" w:cs="Times New Roman"/>
        </w:rPr>
        <w:t xml:space="preserve">и должности муниципальной службы в </w:t>
      </w:r>
    </w:p>
    <w:p w14:paraId="75171791" w14:textId="4682F894" w:rsidR="009419A4" w:rsidRPr="00937B80" w:rsidRDefault="008762C1" w:rsidP="00CE42E1">
      <w:pPr>
        <w:pStyle w:val="a4"/>
        <w:rPr>
          <w:rFonts w:ascii="Times New Roman" w:hAnsi="Times New Roman" w:cs="Times New Roman"/>
        </w:rPr>
      </w:pPr>
      <w:r w:rsidRPr="00937B80">
        <w:rPr>
          <w:rFonts w:ascii="Times New Roman" w:hAnsi="Times New Roman" w:cs="Times New Roman"/>
        </w:rPr>
        <w:t>органах местного самоуправления</w:t>
      </w:r>
      <w:r w:rsidR="003B4F0E" w:rsidRPr="00937B80">
        <w:rPr>
          <w:rFonts w:ascii="Times New Roman" w:hAnsi="Times New Roman" w:cs="Times New Roman"/>
        </w:rPr>
        <w:t xml:space="preserve"> </w:t>
      </w:r>
      <w:r w:rsidR="009419A4" w:rsidRPr="00937B80">
        <w:rPr>
          <w:rFonts w:ascii="Times New Roman" w:hAnsi="Times New Roman" w:cs="Times New Roman"/>
        </w:rPr>
        <w:t xml:space="preserve">городского </w:t>
      </w:r>
    </w:p>
    <w:p w14:paraId="1628B792" w14:textId="39DD9FA9" w:rsidR="000E5A8F" w:rsidRPr="00937B80" w:rsidRDefault="009419A4" w:rsidP="00CE42E1">
      <w:pPr>
        <w:pStyle w:val="a4"/>
        <w:rPr>
          <w:rFonts w:ascii="Times New Roman" w:hAnsi="Times New Roman" w:cs="Times New Roman"/>
        </w:rPr>
      </w:pPr>
      <w:r w:rsidRPr="00937B80">
        <w:rPr>
          <w:rFonts w:ascii="Times New Roman" w:hAnsi="Times New Roman" w:cs="Times New Roman"/>
        </w:rPr>
        <w:t>округа</w:t>
      </w:r>
      <w:r w:rsidR="003B4F0E" w:rsidRPr="00937B80">
        <w:rPr>
          <w:rFonts w:ascii="Times New Roman" w:hAnsi="Times New Roman" w:cs="Times New Roman"/>
        </w:rPr>
        <w:t xml:space="preserve"> </w:t>
      </w:r>
      <w:r w:rsidR="00F21F9A" w:rsidRPr="00F21F9A">
        <w:rPr>
          <w:rFonts w:ascii="Times New Roman" w:hAnsi="Times New Roman" w:cs="Times New Roman"/>
        </w:rPr>
        <w:t xml:space="preserve">Архангельской области </w:t>
      </w:r>
      <w:r w:rsidR="003B4F0E" w:rsidRPr="00937B80">
        <w:rPr>
          <w:rFonts w:ascii="Times New Roman" w:hAnsi="Times New Roman" w:cs="Times New Roman"/>
        </w:rPr>
        <w:t>«Котлас»</w:t>
      </w:r>
    </w:p>
    <w:p w14:paraId="735E7406" w14:textId="099600F2" w:rsidR="00A83652" w:rsidRPr="00937B80" w:rsidRDefault="00A83652" w:rsidP="00CE42E1">
      <w:pPr>
        <w:pStyle w:val="a4"/>
        <w:rPr>
          <w:rFonts w:ascii="Times New Roman" w:hAnsi="Times New Roman" w:cs="Times New Roman"/>
        </w:rPr>
      </w:pPr>
    </w:p>
    <w:p w14:paraId="1CC3B759" w14:textId="37A3F0FB" w:rsidR="00A67472" w:rsidRDefault="00BD2266" w:rsidP="00A67472">
      <w:pPr>
        <w:pStyle w:val="aa"/>
        <w:spacing w:before="0" w:beforeAutospacing="0" w:after="0" w:afterAutospacing="0" w:line="288" w:lineRule="atLeast"/>
        <w:ind w:firstLine="851"/>
        <w:jc w:val="both"/>
      </w:pPr>
      <w:r>
        <w:t xml:space="preserve">В соответствии с </w:t>
      </w:r>
      <w:r w:rsidR="0048187A" w:rsidRPr="00937B80">
        <w:t xml:space="preserve">Федеральным законом от </w:t>
      </w:r>
      <w:r w:rsidR="0084234D">
        <w:t>0</w:t>
      </w:r>
      <w:r w:rsidR="00E50F68">
        <w:t>6</w:t>
      </w:r>
      <w:r w:rsidR="0084234D">
        <w:t xml:space="preserve">.10.2003 </w:t>
      </w:r>
      <w:r w:rsidR="0048187A" w:rsidRPr="00937B80">
        <w:t xml:space="preserve">№ 131-ФЗ «Об общих принципах организации местного самоуправления в Российской Федерации», Федеральным законом от </w:t>
      </w:r>
      <w:r w:rsidR="0084234D">
        <w:t>0</w:t>
      </w:r>
      <w:r w:rsidR="0048187A" w:rsidRPr="00937B80">
        <w:t>2</w:t>
      </w:r>
      <w:r w:rsidR="0084234D">
        <w:t>.03.20</w:t>
      </w:r>
      <w:r w:rsidR="0048187A" w:rsidRPr="00937B80">
        <w:t xml:space="preserve">07 № 25-ФЗ «О муниципальной службе в Российской Федерации», </w:t>
      </w:r>
      <w:r>
        <w:t xml:space="preserve">статьёй 66.1 Трудового кодекса Российской Федерации, пунктом 2 статьи 3 закона </w:t>
      </w:r>
      <w:r w:rsidR="0048187A" w:rsidRPr="00937B80">
        <w:t xml:space="preserve">Архангельской области от </w:t>
      </w:r>
      <w:r w:rsidR="00A67472">
        <w:t xml:space="preserve">07.07.1999 </w:t>
      </w:r>
      <w:r w:rsidR="0048187A" w:rsidRPr="00937B80">
        <w:t xml:space="preserve">№ </w:t>
      </w:r>
      <w:r w:rsidR="00A67472">
        <w:t>151-23-ОЗ</w:t>
      </w:r>
      <w:r w:rsidR="0048187A" w:rsidRPr="00937B80">
        <w:t xml:space="preserve"> </w:t>
      </w:r>
      <w:r w:rsidR="00A67472">
        <w:t>«О порядке исчисления стажа муниципальной службы в Архангельской области», руководствуясь статьями 25, 26 Устава городского округа Архангельской области «Котлас», Собрание депутатов городского округа «Котлас» р е ш и л о:</w:t>
      </w:r>
    </w:p>
    <w:p w14:paraId="66FA4075" w14:textId="40871A47" w:rsidR="00C4595F" w:rsidRDefault="002219D4" w:rsidP="00C4595F">
      <w:pPr>
        <w:pStyle w:val="aa"/>
        <w:numPr>
          <w:ilvl w:val="0"/>
          <w:numId w:val="22"/>
        </w:numPr>
        <w:spacing w:before="0" w:beforeAutospacing="0" w:after="0" w:afterAutospacing="0" w:line="288" w:lineRule="atLeast"/>
        <w:ind w:left="0" w:firstLine="851"/>
        <w:jc w:val="both"/>
      </w:pPr>
      <w:r>
        <w:t>Часть</w:t>
      </w:r>
      <w:r w:rsidR="00A235AC">
        <w:t xml:space="preserve"> 6 статьи </w:t>
      </w:r>
      <w:r w:rsidR="00C4595F">
        <w:t xml:space="preserve">2 </w:t>
      </w:r>
      <w:r w:rsidR="00022AFE" w:rsidRPr="00022AFE">
        <w:t>решени</w:t>
      </w:r>
      <w:r w:rsidR="00C4595F">
        <w:t>я</w:t>
      </w:r>
      <w:r w:rsidR="00022AFE" w:rsidRPr="00022AFE">
        <w:t xml:space="preserve"> Собрания депутатов городского округа «Котлас» от</w:t>
      </w:r>
      <w:r w:rsidR="00022AFE">
        <w:t xml:space="preserve"> 01.02.2023 </w:t>
      </w:r>
      <w:r w:rsidR="00022AFE" w:rsidRPr="00022AFE">
        <w:t>№ 262-н «О порядке установления и выплаты пенсии за выслугу лет лицам,</w:t>
      </w:r>
      <w:r w:rsidR="00022AFE">
        <w:t xml:space="preserve"> </w:t>
      </w:r>
      <w:r w:rsidR="00022AFE" w:rsidRPr="00022AFE">
        <w:t>замещавшим на постоянной основе</w:t>
      </w:r>
      <w:r w:rsidR="00022AFE">
        <w:t xml:space="preserve"> </w:t>
      </w:r>
      <w:r w:rsidR="00022AFE" w:rsidRPr="00022AFE">
        <w:t>муниципальные должности в органах</w:t>
      </w:r>
      <w:r w:rsidR="00022AFE">
        <w:t xml:space="preserve"> </w:t>
      </w:r>
      <w:r w:rsidR="00022AFE" w:rsidRPr="00022AFE">
        <w:t>местного самоуправления городского</w:t>
      </w:r>
      <w:r w:rsidR="00022AFE">
        <w:t xml:space="preserve"> </w:t>
      </w:r>
      <w:r w:rsidR="00022AFE" w:rsidRPr="00022AFE">
        <w:t>округа Архангельской области «Котлас»</w:t>
      </w:r>
      <w:r w:rsidR="00022AFE">
        <w:t xml:space="preserve"> </w:t>
      </w:r>
      <w:r w:rsidR="00022AFE" w:rsidRPr="00022AFE">
        <w:t>и должности муниципальной службы в органах местного самоуправления городского округа Архангельской области «Котлас»</w:t>
      </w:r>
      <w:r w:rsidR="00057793">
        <w:t xml:space="preserve"> («Новый Котлас»</w:t>
      </w:r>
      <w:r w:rsidR="00251861">
        <w:t xml:space="preserve"> № 9(574)</w:t>
      </w:r>
      <w:r w:rsidR="00887988">
        <w:t xml:space="preserve"> от</w:t>
      </w:r>
      <w:r w:rsidR="00251861">
        <w:t xml:space="preserve"> </w:t>
      </w:r>
      <w:r w:rsidR="009F6821">
        <w:t>08.02.2023</w:t>
      </w:r>
      <w:r w:rsidR="00057793">
        <w:t xml:space="preserve">) </w:t>
      </w:r>
      <w:r w:rsidR="00C4595F">
        <w:t xml:space="preserve"> после слов «трудовую книжку» </w:t>
      </w:r>
      <w:r w:rsidR="003E5811">
        <w:t xml:space="preserve">дополнить </w:t>
      </w:r>
      <w:r w:rsidR="00C4595F">
        <w:t xml:space="preserve">словами «и (или) основную информацию о трудовой </w:t>
      </w:r>
      <w:r w:rsidR="00C4595F">
        <w:lastRenderedPageBreak/>
        <w:t xml:space="preserve">деятельности и трудовом стаже муниципального служащего </w:t>
      </w:r>
      <w:r w:rsidR="00C4595F" w:rsidRPr="00C4595F">
        <w:t xml:space="preserve">(в соответствии со </w:t>
      </w:r>
      <w:hyperlink r:id="rId8" w:history="1">
        <w:r w:rsidR="00C4595F" w:rsidRPr="00C4595F">
          <w:rPr>
            <w:rStyle w:val="ab"/>
            <w:color w:val="auto"/>
            <w:u w:val="none"/>
          </w:rPr>
          <w:t>стать</w:t>
        </w:r>
        <w:r w:rsidR="00C4595F">
          <w:rPr>
            <w:rStyle w:val="ab"/>
            <w:color w:val="auto"/>
            <w:u w:val="none"/>
          </w:rPr>
          <w:t>ё</w:t>
        </w:r>
        <w:r w:rsidR="00C4595F" w:rsidRPr="00C4595F">
          <w:rPr>
            <w:rStyle w:val="ab"/>
            <w:color w:val="auto"/>
            <w:u w:val="none"/>
          </w:rPr>
          <w:t>й 66.1</w:t>
        </w:r>
      </w:hyperlink>
      <w:r w:rsidR="00C4595F" w:rsidRPr="00C4595F">
        <w:t xml:space="preserve"> Трудового кодекса Российской Федерации)</w:t>
      </w:r>
      <w:r w:rsidR="00C4595F">
        <w:t xml:space="preserve">». </w:t>
      </w:r>
    </w:p>
    <w:p w14:paraId="117B5F59" w14:textId="286D541E" w:rsidR="00025DE7" w:rsidRDefault="00025DE7" w:rsidP="00C4595F">
      <w:pPr>
        <w:pStyle w:val="aa"/>
        <w:numPr>
          <w:ilvl w:val="0"/>
          <w:numId w:val="22"/>
        </w:numPr>
        <w:spacing w:before="0" w:beforeAutospacing="0" w:after="0" w:afterAutospacing="0" w:line="288" w:lineRule="atLeast"/>
        <w:ind w:left="0" w:firstLine="851"/>
        <w:jc w:val="both"/>
      </w:pPr>
      <w:r w:rsidRPr="00937B80">
        <w:t xml:space="preserve">Настоящее решение вступает в силу со дня официального опубликования в </w:t>
      </w:r>
      <w:r w:rsidR="00D5749C">
        <w:t xml:space="preserve">официальном </w:t>
      </w:r>
      <w:r w:rsidRPr="00937B80">
        <w:t xml:space="preserve">периодическом печатном издании – газете «Новый Котлас» и подлежит размещению на официальном сайте администрации городского округа Архангельской области «Котлас» в информационно-телекоммуникационной сети «Интернет». </w:t>
      </w:r>
    </w:p>
    <w:p w14:paraId="5F8339F9" w14:textId="4853F9F8" w:rsidR="00A83652" w:rsidRPr="00937B80" w:rsidRDefault="00A83652" w:rsidP="00CE42E1">
      <w:pPr>
        <w:pStyle w:val="1"/>
        <w:tabs>
          <w:tab w:val="left" w:pos="1282"/>
        </w:tabs>
        <w:jc w:val="both"/>
      </w:pPr>
    </w:p>
    <w:p w14:paraId="48B629A7" w14:textId="66BCE2C0" w:rsidR="00E50F68" w:rsidRDefault="00E50F68" w:rsidP="00CE42E1">
      <w:pPr>
        <w:tabs>
          <w:tab w:val="left" w:pos="1490"/>
        </w:tabs>
        <w:rPr>
          <w:rFonts w:ascii="Times New Roman" w:hAnsi="Times New Roman" w:cs="Times New Roman"/>
        </w:rPr>
      </w:pPr>
    </w:p>
    <w:p w14:paraId="7753DB5F" w14:textId="77777777" w:rsidR="009D78C5" w:rsidRDefault="009D78C5" w:rsidP="00CE42E1">
      <w:pPr>
        <w:tabs>
          <w:tab w:val="left" w:pos="1490"/>
        </w:tabs>
        <w:rPr>
          <w:rFonts w:ascii="Times New Roman" w:hAnsi="Times New Roman" w:cs="Times New Roman"/>
        </w:rPr>
      </w:pPr>
    </w:p>
    <w:p w14:paraId="2609488E" w14:textId="365DD4B6" w:rsidR="00A85B3A" w:rsidRPr="00937B80" w:rsidRDefault="00A85B3A" w:rsidP="00CE42E1">
      <w:pPr>
        <w:tabs>
          <w:tab w:val="left" w:pos="1490"/>
        </w:tabs>
        <w:rPr>
          <w:rFonts w:ascii="Times New Roman" w:hAnsi="Times New Roman" w:cs="Times New Roman"/>
        </w:rPr>
      </w:pPr>
      <w:r w:rsidRPr="00937B80">
        <w:rPr>
          <w:rFonts w:ascii="Times New Roman" w:hAnsi="Times New Roman" w:cs="Times New Roman"/>
        </w:rPr>
        <w:t xml:space="preserve">Председатель Собрания депутатов </w:t>
      </w:r>
    </w:p>
    <w:p w14:paraId="2FCFA64E" w14:textId="583A5429" w:rsidR="0055361E" w:rsidRPr="00937B80" w:rsidRDefault="00A85B3A" w:rsidP="00CE42E1">
      <w:pPr>
        <w:tabs>
          <w:tab w:val="left" w:pos="1490"/>
        </w:tabs>
        <w:rPr>
          <w:rFonts w:ascii="Times New Roman" w:hAnsi="Times New Roman" w:cs="Times New Roman"/>
        </w:rPr>
      </w:pPr>
      <w:r w:rsidRPr="00937B80">
        <w:rPr>
          <w:rFonts w:ascii="Times New Roman" w:hAnsi="Times New Roman" w:cs="Times New Roman"/>
        </w:rPr>
        <w:t>городского округа «Котлас»</w:t>
      </w:r>
      <w:r w:rsidR="0055361E" w:rsidRPr="00937B80">
        <w:rPr>
          <w:rFonts w:ascii="Times New Roman" w:hAnsi="Times New Roman" w:cs="Times New Roman"/>
        </w:rPr>
        <w:tab/>
      </w:r>
      <w:r w:rsidRPr="00937B80">
        <w:rPr>
          <w:rFonts w:ascii="Times New Roman" w:hAnsi="Times New Roman" w:cs="Times New Roman"/>
        </w:rPr>
        <w:t xml:space="preserve">                                                                   </w:t>
      </w:r>
      <w:r w:rsidR="00057793">
        <w:rPr>
          <w:rFonts w:ascii="Times New Roman" w:hAnsi="Times New Roman" w:cs="Times New Roman"/>
        </w:rPr>
        <w:t xml:space="preserve"> </w:t>
      </w:r>
      <w:r w:rsidRPr="00937B80">
        <w:rPr>
          <w:rFonts w:ascii="Times New Roman" w:hAnsi="Times New Roman" w:cs="Times New Roman"/>
        </w:rPr>
        <w:t xml:space="preserve">  </w:t>
      </w:r>
      <w:r w:rsidR="00057793">
        <w:rPr>
          <w:rFonts w:ascii="Times New Roman" w:hAnsi="Times New Roman" w:cs="Times New Roman"/>
        </w:rPr>
        <w:t>С.Н. Мелентьев</w:t>
      </w:r>
      <w:r w:rsidRPr="00937B80">
        <w:rPr>
          <w:rFonts w:ascii="Times New Roman" w:hAnsi="Times New Roman" w:cs="Times New Roman"/>
        </w:rPr>
        <w:t xml:space="preserve">     </w:t>
      </w:r>
    </w:p>
    <w:p w14:paraId="0A24A2B8" w14:textId="77777777" w:rsidR="00E50F68" w:rsidRDefault="00E50F68" w:rsidP="00CE42E1">
      <w:pPr>
        <w:tabs>
          <w:tab w:val="left" w:pos="1490"/>
        </w:tabs>
        <w:rPr>
          <w:rFonts w:ascii="Times New Roman" w:hAnsi="Times New Roman" w:cs="Times New Roman"/>
        </w:rPr>
      </w:pPr>
    </w:p>
    <w:p w14:paraId="7B0CD53F" w14:textId="77777777" w:rsidR="00E50F68" w:rsidRDefault="00E50F68" w:rsidP="00CE42E1">
      <w:pPr>
        <w:tabs>
          <w:tab w:val="left" w:pos="1490"/>
        </w:tabs>
        <w:rPr>
          <w:rFonts w:ascii="Times New Roman" w:hAnsi="Times New Roman" w:cs="Times New Roman"/>
        </w:rPr>
      </w:pPr>
    </w:p>
    <w:p w14:paraId="6BD6C400" w14:textId="25E5C6EA" w:rsidR="00A85B3A" w:rsidRPr="00937B80" w:rsidRDefault="00A85B3A" w:rsidP="00CE42E1">
      <w:pPr>
        <w:tabs>
          <w:tab w:val="left" w:pos="1490"/>
        </w:tabs>
        <w:rPr>
          <w:rFonts w:ascii="Times New Roman" w:hAnsi="Times New Roman" w:cs="Times New Roman"/>
        </w:rPr>
      </w:pPr>
      <w:r w:rsidRPr="00937B80">
        <w:rPr>
          <w:rFonts w:ascii="Times New Roman" w:hAnsi="Times New Roman" w:cs="Times New Roman"/>
        </w:rPr>
        <w:t>Глава городского</w:t>
      </w:r>
    </w:p>
    <w:p w14:paraId="7F78063A" w14:textId="380283DF" w:rsidR="000E5A8F" w:rsidRPr="00937B80" w:rsidRDefault="00A85B3A" w:rsidP="009D78C5">
      <w:pPr>
        <w:tabs>
          <w:tab w:val="left" w:pos="1490"/>
        </w:tabs>
        <w:rPr>
          <w:rFonts w:ascii="Times New Roman" w:hAnsi="Times New Roman" w:cs="Times New Roman"/>
        </w:rPr>
      </w:pPr>
      <w:r w:rsidRPr="00937B80">
        <w:rPr>
          <w:rFonts w:ascii="Times New Roman" w:hAnsi="Times New Roman" w:cs="Times New Roman"/>
        </w:rPr>
        <w:t>округа «</w:t>
      </w:r>
      <w:proofErr w:type="gramStart"/>
      <w:r w:rsidRPr="00937B80">
        <w:rPr>
          <w:rFonts w:ascii="Times New Roman" w:hAnsi="Times New Roman" w:cs="Times New Roman"/>
        </w:rPr>
        <w:t xml:space="preserve">Котлас»   </w:t>
      </w:r>
      <w:proofErr w:type="gramEnd"/>
      <w:r w:rsidRPr="00937B8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057793">
        <w:rPr>
          <w:rFonts w:ascii="Times New Roman" w:hAnsi="Times New Roman" w:cs="Times New Roman"/>
        </w:rPr>
        <w:t xml:space="preserve">   Д.Д. </w:t>
      </w:r>
      <w:proofErr w:type="spellStart"/>
      <w:r w:rsidR="00057793">
        <w:rPr>
          <w:rFonts w:ascii="Times New Roman" w:hAnsi="Times New Roman" w:cs="Times New Roman"/>
        </w:rPr>
        <w:t>Шевела</w:t>
      </w:r>
      <w:proofErr w:type="spellEnd"/>
    </w:p>
    <w:sectPr w:rsidR="000E5A8F" w:rsidRPr="00937B80" w:rsidSect="00C75A32">
      <w:headerReference w:type="default" r:id="rId9"/>
      <w:headerReference w:type="first" r:id="rId10"/>
      <w:pgSz w:w="11900" w:h="16840"/>
      <w:pgMar w:top="1254" w:right="818" w:bottom="1134" w:left="166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CDFC6" w14:textId="77777777" w:rsidR="00B33D8D" w:rsidRDefault="00B33D8D">
      <w:r>
        <w:separator/>
      </w:r>
    </w:p>
  </w:endnote>
  <w:endnote w:type="continuationSeparator" w:id="0">
    <w:p w14:paraId="56988F7A" w14:textId="77777777" w:rsidR="00B33D8D" w:rsidRDefault="00B3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84E0F" w14:textId="77777777" w:rsidR="00B33D8D" w:rsidRDefault="00B33D8D"/>
  </w:footnote>
  <w:footnote w:type="continuationSeparator" w:id="0">
    <w:p w14:paraId="71FCDE28" w14:textId="77777777" w:rsidR="00B33D8D" w:rsidRDefault="00B33D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053264"/>
      <w:docPartObj>
        <w:docPartGallery w:val="Page Numbers (Top of Page)"/>
        <w:docPartUnique/>
      </w:docPartObj>
    </w:sdtPr>
    <w:sdtEndPr/>
    <w:sdtContent>
      <w:p w14:paraId="6E5C41D2" w14:textId="77777777" w:rsidR="00C75A32" w:rsidRDefault="00C75A32">
        <w:pPr>
          <w:pStyle w:val="a6"/>
          <w:jc w:val="right"/>
        </w:pPr>
      </w:p>
      <w:p w14:paraId="6BE7C338" w14:textId="77777777" w:rsidR="00C75A32" w:rsidRDefault="00C75A32">
        <w:pPr>
          <w:pStyle w:val="a6"/>
          <w:jc w:val="right"/>
        </w:pPr>
      </w:p>
      <w:p w14:paraId="5AF30EFF" w14:textId="5A8AA196" w:rsidR="00C75A32" w:rsidRDefault="00C75A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A05">
          <w:rPr>
            <w:noProof/>
          </w:rPr>
          <w:t>2</w:t>
        </w:r>
        <w:r>
          <w:fldChar w:fldCharType="end"/>
        </w:r>
      </w:p>
    </w:sdtContent>
  </w:sdt>
  <w:p w14:paraId="396ECB0E" w14:textId="7414BF12" w:rsidR="000E5A8F" w:rsidRDefault="000E5A8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ECC26" w14:textId="77777777" w:rsidR="000E5A8F" w:rsidRDefault="000E5A8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362"/>
    <w:multiLevelType w:val="multilevel"/>
    <w:tmpl w:val="069868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F3A94"/>
    <w:multiLevelType w:val="multilevel"/>
    <w:tmpl w:val="169EF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0FE0141"/>
    <w:multiLevelType w:val="multilevel"/>
    <w:tmpl w:val="799604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DE2015"/>
    <w:multiLevelType w:val="hybridMultilevel"/>
    <w:tmpl w:val="4D3A1526"/>
    <w:lvl w:ilvl="0" w:tplc="D88E8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8502BF"/>
    <w:multiLevelType w:val="multilevel"/>
    <w:tmpl w:val="19B456D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4971F2"/>
    <w:multiLevelType w:val="multilevel"/>
    <w:tmpl w:val="3EEEC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30491CA8"/>
    <w:multiLevelType w:val="multilevel"/>
    <w:tmpl w:val="099859C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F24D7B"/>
    <w:multiLevelType w:val="multilevel"/>
    <w:tmpl w:val="3D6CB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202DE8"/>
    <w:multiLevelType w:val="multilevel"/>
    <w:tmpl w:val="CF5CA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D00361"/>
    <w:multiLevelType w:val="multilevel"/>
    <w:tmpl w:val="80ACA74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6A4ED2"/>
    <w:multiLevelType w:val="hybridMultilevel"/>
    <w:tmpl w:val="939E98CE"/>
    <w:lvl w:ilvl="0" w:tplc="FFCA8C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88B4DFA"/>
    <w:multiLevelType w:val="multilevel"/>
    <w:tmpl w:val="5B624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27488D"/>
    <w:multiLevelType w:val="multilevel"/>
    <w:tmpl w:val="1C4C0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5B28EF"/>
    <w:multiLevelType w:val="multilevel"/>
    <w:tmpl w:val="2B920F0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71650D"/>
    <w:multiLevelType w:val="multilevel"/>
    <w:tmpl w:val="BE54494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F1508E"/>
    <w:multiLevelType w:val="multilevel"/>
    <w:tmpl w:val="62107D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AC78E7"/>
    <w:multiLevelType w:val="multilevel"/>
    <w:tmpl w:val="315C25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E01EFC"/>
    <w:multiLevelType w:val="multilevel"/>
    <w:tmpl w:val="C4323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613824"/>
    <w:multiLevelType w:val="multilevel"/>
    <w:tmpl w:val="F312897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C85908"/>
    <w:multiLevelType w:val="multilevel"/>
    <w:tmpl w:val="1C4C0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D47F16"/>
    <w:multiLevelType w:val="multilevel"/>
    <w:tmpl w:val="6F02FC42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A66A2E"/>
    <w:multiLevelType w:val="multilevel"/>
    <w:tmpl w:val="49887D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20"/>
  </w:num>
  <w:num w:numId="12">
    <w:abstractNumId w:val="2"/>
  </w:num>
  <w:num w:numId="13">
    <w:abstractNumId w:val="9"/>
  </w:num>
  <w:num w:numId="14">
    <w:abstractNumId w:val="4"/>
  </w:num>
  <w:num w:numId="15">
    <w:abstractNumId w:val="19"/>
  </w:num>
  <w:num w:numId="16">
    <w:abstractNumId w:val="7"/>
  </w:num>
  <w:num w:numId="17">
    <w:abstractNumId w:val="17"/>
  </w:num>
  <w:num w:numId="18">
    <w:abstractNumId w:val="3"/>
  </w:num>
  <w:num w:numId="19">
    <w:abstractNumId w:val="11"/>
  </w:num>
  <w:num w:numId="20">
    <w:abstractNumId w:val="1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8F"/>
    <w:rsid w:val="000022AE"/>
    <w:rsid w:val="00012771"/>
    <w:rsid w:val="00022AFE"/>
    <w:rsid w:val="00025DE7"/>
    <w:rsid w:val="00045042"/>
    <w:rsid w:val="00057793"/>
    <w:rsid w:val="000C30B7"/>
    <w:rsid w:val="000D1E3F"/>
    <w:rsid w:val="000E5A8F"/>
    <w:rsid w:val="000E6C8D"/>
    <w:rsid w:val="00104339"/>
    <w:rsid w:val="00134BC6"/>
    <w:rsid w:val="00172584"/>
    <w:rsid w:val="001843C8"/>
    <w:rsid w:val="002219D4"/>
    <w:rsid w:val="00224666"/>
    <w:rsid w:val="00251861"/>
    <w:rsid w:val="00260E9E"/>
    <w:rsid w:val="003068A9"/>
    <w:rsid w:val="00347E01"/>
    <w:rsid w:val="00366328"/>
    <w:rsid w:val="00390D2B"/>
    <w:rsid w:val="003B4F0E"/>
    <w:rsid w:val="003E5811"/>
    <w:rsid w:val="003F5661"/>
    <w:rsid w:val="004223E9"/>
    <w:rsid w:val="00470B90"/>
    <w:rsid w:val="004730EE"/>
    <w:rsid w:val="0048187A"/>
    <w:rsid w:val="00486D3A"/>
    <w:rsid w:val="004D5E82"/>
    <w:rsid w:val="005016E1"/>
    <w:rsid w:val="00536593"/>
    <w:rsid w:val="0055361E"/>
    <w:rsid w:val="005B7777"/>
    <w:rsid w:val="005C43A4"/>
    <w:rsid w:val="00616C35"/>
    <w:rsid w:val="00622379"/>
    <w:rsid w:val="006574BD"/>
    <w:rsid w:val="00680D29"/>
    <w:rsid w:val="006870C2"/>
    <w:rsid w:val="006E0600"/>
    <w:rsid w:val="00752F4F"/>
    <w:rsid w:val="0078080A"/>
    <w:rsid w:val="007A08C6"/>
    <w:rsid w:val="007B30F3"/>
    <w:rsid w:val="007F1390"/>
    <w:rsid w:val="007F1D2D"/>
    <w:rsid w:val="0084234D"/>
    <w:rsid w:val="008762C1"/>
    <w:rsid w:val="00887988"/>
    <w:rsid w:val="008B42FD"/>
    <w:rsid w:val="008D22EA"/>
    <w:rsid w:val="009201FC"/>
    <w:rsid w:val="00937B80"/>
    <w:rsid w:val="009419A4"/>
    <w:rsid w:val="009C6E33"/>
    <w:rsid w:val="009D78C5"/>
    <w:rsid w:val="009E04AA"/>
    <w:rsid w:val="009F6821"/>
    <w:rsid w:val="00A235AC"/>
    <w:rsid w:val="00A3698E"/>
    <w:rsid w:val="00A67472"/>
    <w:rsid w:val="00A770E7"/>
    <w:rsid w:val="00A83652"/>
    <w:rsid w:val="00A85B3A"/>
    <w:rsid w:val="00AA12BF"/>
    <w:rsid w:val="00AC2D78"/>
    <w:rsid w:val="00AD1FAE"/>
    <w:rsid w:val="00B05017"/>
    <w:rsid w:val="00B14C4B"/>
    <w:rsid w:val="00B33D8D"/>
    <w:rsid w:val="00BA049F"/>
    <w:rsid w:val="00BB3994"/>
    <w:rsid w:val="00BD2266"/>
    <w:rsid w:val="00C238EA"/>
    <w:rsid w:val="00C4595F"/>
    <w:rsid w:val="00C61614"/>
    <w:rsid w:val="00C621CD"/>
    <w:rsid w:val="00C75A32"/>
    <w:rsid w:val="00CC20CD"/>
    <w:rsid w:val="00CC4FC7"/>
    <w:rsid w:val="00CE42E1"/>
    <w:rsid w:val="00D2736B"/>
    <w:rsid w:val="00D5749C"/>
    <w:rsid w:val="00D70168"/>
    <w:rsid w:val="00DB7316"/>
    <w:rsid w:val="00DF5FCF"/>
    <w:rsid w:val="00E12AE3"/>
    <w:rsid w:val="00E16BB8"/>
    <w:rsid w:val="00E35438"/>
    <w:rsid w:val="00E50F68"/>
    <w:rsid w:val="00E85937"/>
    <w:rsid w:val="00EB3C38"/>
    <w:rsid w:val="00EE20B1"/>
    <w:rsid w:val="00F10126"/>
    <w:rsid w:val="00F118B8"/>
    <w:rsid w:val="00F16CEF"/>
    <w:rsid w:val="00F21F9A"/>
    <w:rsid w:val="00FB4CB9"/>
    <w:rsid w:val="00FE6A05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352CD"/>
  <w15:docId w15:val="{EE94572B-20DB-4822-B25D-1DD3A7BF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pPr>
      <w:spacing w:line="228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9419A4"/>
    <w:rPr>
      <w:color w:val="000000"/>
    </w:rPr>
  </w:style>
  <w:style w:type="paragraph" w:styleId="a5">
    <w:name w:val="List Paragraph"/>
    <w:basedOn w:val="a"/>
    <w:uiPriority w:val="34"/>
    <w:qFormat/>
    <w:rsid w:val="00E12A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0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0F68"/>
    <w:rPr>
      <w:color w:val="000000"/>
    </w:rPr>
  </w:style>
  <w:style w:type="paragraph" w:styleId="a8">
    <w:name w:val="footer"/>
    <w:basedOn w:val="a"/>
    <w:link w:val="a9"/>
    <w:uiPriority w:val="99"/>
    <w:unhideWhenUsed/>
    <w:rsid w:val="00E50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0F68"/>
    <w:rPr>
      <w:color w:val="000000"/>
    </w:rPr>
  </w:style>
  <w:style w:type="paragraph" w:styleId="aa">
    <w:name w:val="Normal (Web)"/>
    <w:basedOn w:val="a"/>
    <w:uiPriority w:val="99"/>
    <w:unhideWhenUsed/>
    <w:rsid w:val="00A67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Hyperlink"/>
    <w:basedOn w:val="a0"/>
    <w:uiPriority w:val="99"/>
    <w:semiHidden/>
    <w:unhideWhenUsed/>
    <w:rsid w:val="00C45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71&amp;dst=2360&amp;field=134&amp;date=12.03.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2024-03-12T11:52:00Z</cp:lastPrinted>
  <dcterms:created xsi:type="dcterms:W3CDTF">2024-04-03T12:53:00Z</dcterms:created>
  <dcterms:modified xsi:type="dcterms:W3CDTF">2024-04-03T12:53:00Z</dcterms:modified>
</cp:coreProperties>
</file>